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B4" w:rsidRDefault="00BF00E5" w:rsidP="0071097D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令和元</w:t>
      </w:r>
      <w:r w:rsidR="0071097D">
        <w:rPr>
          <w:rFonts w:eastAsia="ＭＳ ゴシック" w:hint="eastAsia"/>
          <w:sz w:val="24"/>
        </w:rPr>
        <w:t>年度全国そば優良生産表彰事業２次審査調書（集団）</w:t>
      </w:r>
    </w:p>
    <w:p w:rsidR="0071097D" w:rsidRDefault="0071097D" w:rsidP="0071097D">
      <w:pPr>
        <w:jc w:val="center"/>
        <w:rPr>
          <w:rFonts w:eastAsia="ＭＳ ゴシック"/>
        </w:rPr>
      </w:pPr>
    </w:p>
    <w:p w:rsidR="00EA4B85" w:rsidRDefault="00071B68" w:rsidP="00EA4B85">
      <w:pPr>
        <w:spacing w:line="360" w:lineRule="auto"/>
        <w:rPr>
          <w:rFonts w:eastAsia="ＭＳ ゴシック"/>
          <w:u w:val="single"/>
        </w:rPr>
      </w:pPr>
      <w:r>
        <w:rPr>
          <w:rFonts w:eastAsia="ＭＳ ゴシック" w:hint="eastAsia"/>
        </w:rPr>
        <w:t>名　　　称：</w:t>
      </w:r>
      <w:r w:rsidRPr="0071097D">
        <w:rPr>
          <w:rFonts w:eastAsia="ＭＳ ゴシック" w:hint="eastAsia"/>
          <w:u w:val="single"/>
        </w:rPr>
        <w:t xml:space="preserve">　　　　　　　　　</w:t>
      </w:r>
      <w:r>
        <w:rPr>
          <w:rFonts w:eastAsia="ＭＳ ゴシック" w:hint="eastAsia"/>
          <w:u w:val="single"/>
        </w:rPr>
        <w:t xml:space="preserve">　　　　　　　　</w:t>
      </w:r>
      <w:r w:rsidR="00EA4B85">
        <w:rPr>
          <w:rFonts w:eastAsia="ＭＳ ゴシック" w:hint="eastAsia"/>
          <w:u w:val="single"/>
        </w:rPr>
        <w:t xml:space="preserve">　　　　　</w:t>
      </w:r>
    </w:p>
    <w:p w:rsidR="00EA4B85" w:rsidRPr="00EA4B85" w:rsidRDefault="00EA4B85" w:rsidP="00EA4B85">
      <w:pPr>
        <w:spacing w:line="360" w:lineRule="auto"/>
        <w:rPr>
          <w:rFonts w:eastAsia="ＭＳ ゴシック"/>
        </w:rPr>
      </w:pPr>
      <w:r w:rsidRPr="00EA4B85">
        <w:rPr>
          <w:rFonts w:eastAsia="ＭＳ ゴシック" w:hint="eastAsia"/>
        </w:rPr>
        <w:t>代表者</w:t>
      </w:r>
      <w:r>
        <w:rPr>
          <w:rFonts w:eastAsia="ＭＳ ゴシック" w:hint="eastAsia"/>
        </w:rPr>
        <w:t>役職</w:t>
      </w:r>
      <w:r w:rsidRPr="00EA4B85">
        <w:rPr>
          <w:rFonts w:eastAsia="ＭＳ ゴシック" w:hint="eastAsia"/>
        </w:rPr>
        <w:t>：</w:t>
      </w:r>
      <w:r w:rsidRPr="00EA4B85">
        <w:rPr>
          <w:rFonts w:eastAsia="ＭＳ ゴシック" w:hint="eastAsia"/>
          <w:u w:val="single"/>
        </w:rPr>
        <w:t xml:space="preserve">　　　　　　　　　　　　　　　　　　　　　　</w:t>
      </w:r>
    </w:p>
    <w:p w:rsidR="00071B68" w:rsidRPr="00EA4B85" w:rsidRDefault="00EA4B85" w:rsidP="00EA4B85">
      <w:pPr>
        <w:spacing w:line="360" w:lineRule="auto"/>
        <w:rPr>
          <w:rFonts w:eastAsia="ＭＳ ゴシック"/>
        </w:rPr>
      </w:pPr>
      <w:r w:rsidRPr="00EA4B85">
        <w:rPr>
          <w:rFonts w:eastAsia="ＭＳ ゴシック" w:hint="eastAsia"/>
          <w:spacing w:val="21"/>
          <w:kern w:val="0"/>
          <w:fitText w:val="1010" w:id="1710891009"/>
        </w:rPr>
        <w:t>代表者</w:t>
      </w:r>
      <w:r w:rsidRPr="00EA4B85">
        <w:rPr>
          <w:rFonts w:eastAsia="ＭＳ ゴシック" w:hint="eastAsia"/>
          <w:spacing w:val="2"/>
          <w:kern w:val="0"/>
          <w:fitText w:val="1010" w:id="1710891009"/>
        </w:rPr>
        <w:t>名</w:t>
      </w:r>
      <w:r w:rsidRPr="00EA4B85">
        <w:rPr>
          <w:rFonts w:eastAsia="ＭＳ ゴシック" w:hint="eastAsia"/>
        </w:rPr>
        <w:t>：</w:t>
      </w:r>
      <w:r w:rsidRPr="00EA4B85">
        <w:rPr>
          <w:rFonts w:eastAsia="ＭＳ ゴシック" w:hint="eastAsia"/>
          <w:u w:val="single"/>
        </w:rPr>
        <w:t xml:space="preserve">　　　　　　　　　　　　　　　　　　　　　　</w:t>
      </w:r>
      <w:r w:rsidR="00071B68" w:rsidRPr="00EA4B85">
        <w:rPr>
          <w:rFonts w:eastAsia="ＭＳ ゴシック" w:hint="eastAsia"/>
        </w:rPr>
        <w:t xml:space="preserve">　　　　　　　　</w:t>
      </w:r>
    </w:p>
    <w:p w:rsidR="00071B68" w:rsidRDefault="00071B68" w:rsidP="00071B68">
      <w:pPr>
        <w:rPr>
          <w:rFonts w:eastAsia="ＭＳ ゴシック"/>
        </w:rPr>
      </w:pPr>
    </w:p>
    <w:p w:rsidR="00071B68" w:rsidRDefault="00071B68" w:rsidP="00071B68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>所　在　地：</w:t>
      </w:r>
      <w:r w:rsidRPr="0071097D">
        <w:rPr>
          <w:rFonts w:eastAsia="ＭＳ ゴシック" w:hint="eastAsia"/>
          <w:u w:val="single"/>
        </w:rPr>
        <w:t xml:space="preserve">　　　　　　　　　　　　　　　　　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71097D" w:rsidRPr="007B2DDC" w:rsidRDefault="0071097D">
      <w:pPr>
        <w:rPr>
          <w:rFonts w:eastAsia="ＭＳ ゴシック"/>
        </w:rPr>
      </w:pPr>
    </w:p>
    <w:p w:rsidR="008D3998" w:rsidRPr="008D3998" w:rsidRDefault="008D3998">
      <w:pPr>
        <w:rPr>
          <w:rFonts w:eastAsia="ＭＳ ゴシック"/>
          <w:sz w:val="18"/>
          <w:szCs w:val="18"/>
        </w:rPr>
      </w:pPr>
      <w:r>
        <w:rPr>
          <w:rFonts w:eastAsia="ＭＳ ゴシック" w:hint="eastAsia"/>
        </w:rPr>
        <w:t xml:space="preserve">　　　　　　　　　　　　　　</w:t>
      </w:r>
      <w:r w:rsidR="001D5813">
        <w:rPr>
          <w:rFonts w:eastAsia="ＭＳ ゴシック" w:hint="eastAsia"/>
          <w:sz w:val="18"/>
          <w:szCs w:val="18"/>
        </w:rPr>
        <w:t xml:space="preserve">　</w:t>
      </w:r>
      <w:r w:rsidR="00BF00E5">
        <w:rPr>
          <w:rFonts w:eastAsia="ＭＳ ゴシック" w:hint="eastAsia"/>
          <w:sz w:val="18"/>
          <w:szCs w:val="18"/>
        </w:rPr>
        <w:t>（平成３０　令和元　年産）</w:t>
      </w:r>
      <w:bookmarkStart w:id="0" w:name="_GoBack"/>
      <w:bookmarkEnd w:id="0"/>
      <w:r w:rsidR="001F0C5F">
        <w:rPr>
          <w:rFonts w:eastAsia="ＭＳ ゴシック" w:hint="eastAsia"/>
          <w:sz w:val="18"/>
          <w:szCs w:val="18"/>
        </w:rPr>
        <w:t xml:space="preserve">　※いずれかに○をつけてください</w:t>
      </w:r>
    </w:p>
    <w:p w:rsidR="000A04B4" w:rsidRDefault="000A04B4">
      <w:pPr>
        <w:rPr>
          <w:rFonts w:eastAsia="ＭＳ ゴシック"/>
        </w:rPr>
      </w:pPr>
      <w:r>
        <w:rPr>
          <w:rFonts w:eastAsia="ＭＳ ゴシック" w:hint="eastAsia"/>
        </w:rPr>
        <w:t>１．集団の概要</w:t>
      </w:r>
      <w:r w:rsidR="00276EE9">
        <w:rPr>
          <w:rFonts w:eastAsia="ＭＳ ゴシック" w:hint="eastAsia"/>
        </w:rPr>
        <w:t xml:space="preserve">　　　　　　　</w:t>
      </w:r>
      <w:r w:rsidR="00276EE9" w:rsidRPr="00E2761D">
        <w:rPr>
          <w:rFonts w:eastAsia="ＭＳ ゴシック" w:hint="eastAsia"/>
          <w:sz w:val="26"/>
          <w:szCs w:val="26"/>
        </w:rPr>
        <w:t xml:space="preserve">　</w:t>
      </w:r>
      <w:r w:rsidR="00276EE9" w:rsidRPr="00037A2D">
        <w:rPr>
          <w:rFonts w:eastAsia="ＭＳ ゴシック" w:hint="eastAsia"/>
          <w:sz w:val="18"/>
          <w:szCs w:val="18"/>
        </w:rPr>
        <w:t>注</w:t>
      </w:r>
      <w:r w:rsidR="001F0C5F">
        <w:rPr>
          <w:rFonts w:eastAsia="ＭＳ ゴシック" w:hint="eastAsia"/>
          <w:sz w:val="18"/>
          <w:szCs w:val="18"/>
        </w:rPr>
        <w:t>１</w:t>
      </w:r>
      <w:r w:rsidR="00276EE9" w:rsidRPr="00037A2D">
        <w:rPr>
          <w:rFonts w:eastAsia="ＭＳ ゴシック" w:hint="eastAsia"/>
          <w:sz w:val="18"/>
          <w:szCs w:val="18"/>
        </w:rPr>
        <w:t>：データ</w:t>
      </w:r>
      <w:r w:rsidR="008D3998">
        <w:rPr>
          <w:rFonts w:eastAsia="ＭＳ ゴシック" w:hint="eastAsia"/>
          <w:sz w:val="18"/>
          <w:szCs w:val="18"/>
        </w:rPr>
        <w:t>を</w:t>
      </w:r>
      <w:r w:rsidR="00276EE9" w:rsidRPr="00037A2D">
        <w:rPr>
          <w:rFonts w:eastAsia="ＭＳ ゴシック" w:hint="eastAsia"/>
          <w:sz w:val="18"/>
          <w:szCs w:val="18"/>
        </w:rPr>
        <w:t>入力する前に、表内でダブルクリックして下さい。</w:t>
      </w:r>
    </w:p>
    <w:bookmarkStart w:id="1" w:name="_MON_1245238609"/>
    <w:bookmarkEnd w:id="1"/>
    <w:bookmarkStart w:id="2" w:name="_MON_1185863792"/>
    <w:bookmarkEnd w:id="2"/>
    <w:p w:rsidR="000A04B4" w:rsidRDefault="007B2DDC">
      <w:pPr>
        <w:rPr>
          <w:rFonts w:eastAsia="ＭＳ ゴシック"/>
        </w:rPr>
      </w:pPr>
      <w:r w:rsidRPr="00037A2D">
        <w:rPr>
          <w:rFonts w:eastAsia="ＭＳ ゴシック"/>
        </w:rPr>
        <w:object w:dxaOrig="8610" w:dyaOrig="7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426.75pt" o:ole="">
            <v:imagedata r:id="rId7" o:title=""/>
          </v:shape>
          <o:OLEObject Type="Embed" ProgID="Excel.Sheet.8" ShapeID="_x0000_i1025" DrawAspect="Content" ObjectID="_1618920478" r:id="rId8"/>
        </w:object>
      </w:r>
    </w:p>
    <w:p w:rsidR="00EA4B85" w:rsidRDefault="00EA4B85">
      <w:pPr>
        <w:rPr>
          <w:rFonts w:eastAsia="ＭＳ ゴシック"/>
        </w:rPr>
      </w:pPr>
    </w:p>
    <w:p w:rsidR="000A04B4" w:rsidRDefault="00790911">
      <w:pPr>
        <w:rPr>
          <w:rFonts w:eastAsia="ＭＳ ゴシック"/>
        </w:rPr>
      </w:pPr>
      <w:r>
        <w:rPr>
          <w:rFonts w:eastAsia="ＭＳ ゴシック" w:hint="eastAsia"/>
        </w:rPr>
        <w:t>２．立地条件など</w:t>
      </w:r>
    </w:p>
    <w:p w:rsidR="000A04B4" w:rsidRDefault="000A04B4">
      <w:r>
        <w:rPr>
          <w:rFonts w:hint="eastAsia"/>
        </w:rPr>
        <w:t xml:space="preserve">　(1) 立地条件</w:t>
      </w:r>
    </w:p>
    <w:p w:rsidR="000A04B4" w:rsidRDefault="000A04B4">
      <w:pPr>
        <w:ind w:leftChars="199" w:left="401"/>
      </w:pPr>
      <w:r>
        <w:rPr>
          <w:rFonts w:hint="eastAsia"/>
        </w:rPr>
        <w:t>○県内における位置</w:t>
      </w:r>
    </w:p>
    <w:p w:rsidR="000A04B4" w:rsidRDefault="000A04B4">
      <w:pPr>
        <w:ind w:leftChars="199" w:left="401"/>
      </w:pPr>
    </w:p>
    <w:p w:rsidR="000A04B4" w:rsidRDefault="00F56311">
      <w:pPr>
        <w:ind w:leftChars="199" w:left="401"/>
      </w:pPr>
      <w:r>
        <w:rPr>
          <w:rFonts w:hint="eastAsia"/>
        </w:rPr>
        <w:t>○地域の概況（標高､地形､土壌､基盤整備､排水､生産力など</w:t>
      </w:r>
      <w:r w:rsidR="000A04B4">
        <w:rPr>
          <w:rFonts w:hint="eastAsia"/>
        </w:rPr>
        <w:t>）</w:t>
      </w:r>
    </w:p>
    <w:p w:rsidR="000A04B4" w:rsidRDefault="000A04B4">
      <w:pPr>
        <w:ind w:leftChars="199" w:left="401"/>
      </w:pPr>
    </w:p>
    <w:p w:rsidR="000A04B4" w:rsidRDefault="000A04B4">
      <w:pPr>
        <w:ind w:leftChars="199" w:left="401"/>
      </w:pPr>
      <w:r>
        <w:rPr>
          <w:rFonts w:hint="eastAsia"/>
        </w:rPr>
        <w:t>○栽培ほ場の所在地</w:t>
      </w:r>
    </w:p>
    <w:p w:rsidR="000A04B4" w:rsidRDefault="000A04B4">
      <w:pPr>
        <w:ind w:leftChars="199" w:left="401"/>
      </w:pPr>
    </w:p>
    <w:p w:rsidR="000A04B4" w:rsidRDefault="000A04B4">
      <w:pPr>
        <w:ind w:leftChars="199" w:left="401"/>
      </w:pPr>
      <w:r>
        <w:rPr>
          <w:rFonts w:hint="eastAsia"/>
        </w:rPr>
        <w:t>○その他</w:t>
      </w:r>
    </w:p>
    <w:p w:rsidR="000A04B4" w:rsidRDefault="000A04B4"/>
    <w:p w:rsidR="000A04B4" w:rsidRDefault="000A04B4">
      <w:r>
        <w:rPr>
          <w:rFonts w:hint="eastAsia"/>
        </w:rPr>
        <w:t xml:space="preserve">　(2) 気象条件</w:t>
      </w:r>
    </w:p>
    <w:p w:rsidR="000A04B4" w:rsidRDefault="000A04B4">
      <w:pPr>
        <w:ind w:leftChars="200" w:left="403"/>
      </w:pPr>
      <w:r>
        <w:rPr>
          <w:rFonts w:hint="eastAsia"/>
        </w:rPr>
        <w:t>○地域の気</w:t>
      </w:r>
      <w:r w:rsidR="00790F8C">
        <w:rPr>
          <w:rFonts w:hint="eastAsia"/>
        </w:rPr>
        <w:t>象条件の概況（気温、降水量など</w:t>
      </w:r>
      <w:r>
        <w:rPr>
          <w:rFonts w:hint="eastAsia"/>
        </w:rPr>
        <w:t>）</w:t>
      </w:r>
    </w:p>
    <w:p w:rsidR="000A04B4" w:rsidRDefault="000A04B4">
      <w:pPr>
        <w:ind w:leftChars="200" w:left="403"/>
      </w:pPr>
    </w:p>
    <w:p w:rsidR="000A04B4" w:rsidRDefault="00510809">
      <w:pPr>
        <w:ind w:leftChars="200" w:left="403"/>
      </w:pPr>
      <w:r>
        <w:rPr>
          <w:rFonts w:hint="eastAsia"/>
        </w:rPr>
        <w:t>○気温､降雨､台風､日照､強風､霜など</w:t>
      </w:r>
      <w:r w:rsidR="002D0733">
        <w:rPr>
          <w:rFonts w:hint="eastAsia"/>
        </w:rPr>
        <w:t>、</w:t>
      </w:r>
      <w:r w:rsidR="000A04B4">
        <w:rPr>
          <w:rFonts w:hint="eastAsia"/>
        </w:rPr>
        <w:t>そばの生育､収量､品質に影響したとみられる条件</w:t>
      </w:r>
    </w:p>
    <w:p w:rsidR="000A04B4" w:rsidRDefault="000A04B4">
      <w:pPr>
        <w:ind w:leftChars="200" w:left="403"/>
      </w:pPr>
    </w:p>
    <w:p w:rsidR="000A04B4" w:rsidRDefault="000A04B4">
      <w:pPr>
        <w:ind w:left="403"/>
      </w:pPr>
      <w:r>
        <w:rPr>
          <w:rFonts w:hint="eastAsia"/>
        </w:rPr>
        <w:t>○その他</w:t>
      </w:r>
    </w:p>
    <w:p w:rsidR="000A04B4" w:rsidRDefault="000A04B4"/>
    <w:p w:rsidR="000A04B4" w:rsidRDefault="000A04B4">
      <w:pPr>
        <w:rPr>
          <w:rFonts w:eastAsia="ＭＳ ゴシック"/>
        </w:rPr>
      </w:pPr>
      <w:r>
        <w:rPr>
          <w:rFonts w:eastAsia="ＭＳ ゴシック" w:hint="eastAsia"/>
        </w:rPr>
        <w:t>３．そばの栽培</w:t>
      </w:r>
    </w:p>
    <w:bookmarkStart w:id="3" w:name="_MON_1280057471"/>
    <w:bookmarkStart w:id="4" w:name="_MON_1374157215"/>
    <w:bookmarkStart w:id="5" w:name="_MON_1374662408"/>
    <w:bookmarkStart w:id="6" w:name="_MON_1185863836"/>
    <w:bookmarkStart w:id="7" w:name="_MON_1245008105"/>
    <w:bookmarkStart w:id="8" w:name="_MON_1245238391"/>
    <w:bookmarkEnd w:id="3"/>
    <w:bookmarkEnd w:id="4"/>
    <w:bookmarkEnd w:id="5"/>
    <w:bookmarkEnd w:id="6"/>
    <w:bookmarkEnd w:id="7"/>
    <w:bookmarkEnd w:id="8"/>
    <w:bookmarkStart w:id="9" w:name="_MON_1247737624"/>
    <w:bookmarkEnd w:id="9"/>
    <w:p w:rsidR="000A04B4" w:rsidRDefault="00510809">
      <w:r>
        <w:object w:dxaOrig="9284" w:dyaOrig="9626">
          <v:shape id="_x0000_i1026" type="#_x0000_t75" style="width:464.25pt;height:481.5pt" o:ole="">
            <v:imagedata r:id="rId9" o:title=""/>
          </v:shape>
          <o:OLEObject Type="Embed" ProgID="Excel.Sheet.8" ShapeID="_x0000_i1026" DrawAspect="Content" ObjectID="_1618920479" r:id="rId10"/>
        </w:object>
      </w:r>
    </w:p>
    <w:p w:rsidR="000A04B4" w:rsidRDefault="000A04B4"/>
    <w:p w:rsidR="000A04B4" w:rsidRDefault="00BF00E5">
      <w:r>
        <w:rPr>
          <w:noProof/>
          <w:sz w:val="20"/>
        </w:rPr>
        <w:lastRenderedPageBreak/>
        <w:object w:dxaOrig="1440" w:dyaOrig="1440">
          <v:shape id="_x0000_s1063" type="#_x0000_t75" style="position:absolute;left:0;text-align:left;margin-left:0;margin-top:0;width:466.05pt;height:168.35pt;z-index:251646464">
            <v:imagedata r:id="rId11" o:title=""/>
            <w10:wrap type="topAndBottom"/>
          </v:shape>
          <o:OLEObject Type="Embed" ProgID="Excel.Sheet.8" ShapeID="_x0000_s1063" DrawAspect="Content" ObjectID="_1618920482" r:id="rId12"/>
        </w:object>
      </w:r>
    </w:p>
    <w:p w:rsidR="000A04B4" w:rsidRDefault="000A04B4">
      <w:pPr>
        <w:ind w:firstLineChars="100" w:firstLine="202"/>
      </w:pPr>
      <w:r>
        <w:rPr>
          <w:rFonts w:hint="eastAsia"/>
        </w:rPr>
        <w:t>(3) 作付体系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  <w:gridCol w:w="5656"/>
        <w:gridCol w:w="2424"/>
      </w:tblGrid>
      <w:tr w:rsidR="000A04B4">
        <w:tc>
          <w:tcPr>
            <w:tcW w:w="909" w:type="dxa"/>
          </w:tcPr>
          <w:p w:rsidR="000A04B4" w:rsidRDefault="000A04B4">
            <w:pPr>
              <w:jc w:val="center"/>
            </w:pPr>
          </w:p>
        </w:tc>
        <w:tc>
          <w:tcPr>
            <w:tcW w:w="5656" w:type="dxa"/>
          </w:tcPr>
          <w:p w:rsidR="000A04B4" w:rsidRDefault="000A04B4">
            <w:pPr>
              <w:jc w:val="center"/>
            </w:pPr>
            <w:r>
              <w:rPr>
                <w:rFonts w:hint="eastAsia"/>
              </w:rPr>
              <w:t>作付体系（前作・後作）</w:t>
            </w:r>
          </w:p>
        </w:tc>
        <w:tc>
          <w:tcPr>
            <w:tcW w:w="2424" w:type="dxa"/>
          </w:tcPr>
          <w:p w:rsidR="000A04B4" w:rsidRDefault="000A04B4">
            <w:pPr>
              <w:jc w:val="center"/>
            </w:pPr>
            <w:r>
              <w:rPr>
                <w:rFonts w:hint="eastAsia"/>
              </w:rPr>
              <w:t>作付体系別面積（ａ）</w:t>
            </w:r>
          </w:p>
        </w:tc>
      </w:tr>
      <w:tr w:rsidR="000A04B4">
        <w:tc>
          <w:tcPr>
            <w:tcW w:w="909" w:type="dxa"/>
          </w:tcPr>
          <w:p w:rsidR="000A04B4" w:rsidRDefault="000A04B4">
            <w:pPr>
              <w:jc w:val="center"/>
            </w:pPr>
          </w:p>
          <w:p w:rsidR="000A04B4" w:rsidRDefault="000A04B4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5656" w:type="dxa"/>
          </w:tcPr>
          <w:p w:rsidR="000A04B4" w:rsidRDefault="000A04B4">
            <w:r>
              <w:rPr>
                <w:rFonts w:hint="eastAsia"/>
              </w:rPr>
              <w:t>（例）○○～そば～△△（○年輪作）</w:t>
            </w:r>
          </w:p>
          <w:p w:rsidR="000A04B4" w:rsidRDefault="000A04B4"/>
          <w:p w:rsidR="000A04B4" w:rsidRDefault="000A04B4"/>
        </w:tc>
        <w:tc>
          <w:tcPr>
            <w:tcW w:w="2424" w:type="dxa"/>
          </w:tcPr>
          <w:p w:rsidR="000A04B4" w:rsidRDefault="000A04B4"/>
          <w:p w:rsidR="000A04B4" w:rsidRDefault="000A04B4"/>
          <w:p w:rsidR="000A04B4" w:rsidRDefault="000A04B4"/>
        </w:tc>
      </w:tr>
      <w:tr w:rsidR="000A04B4">
        <w:tc>
          <w:tcPr>
            <w:tcW w:w="909" w:type="dxa"/>
          </w:tcPr>
          <w:p w:rsidR="000A04B4" w:rsidRDefault="000A04B4">
            <w:pPr>
              <w:jc w:val="center"/>
            </w:pPr>
          </w:p>
          <w:p w:rsidR="000A04B4" w:rsidRDefault="000A04B4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5656" w:type="dxa"/>
          </w:tcPr>
          <w:p w:rsidR="000A04B4" w:rsidRDefault="000A04B4"/>
          <w:p w:rsidR="000A04B4" w:rsidRDefault="000A04B4"/>
          <w:p w:rsidR="000A04B4" w:rsidRDefault="000A04B4"/>
        </w:tc>
        <w:tc>
          <w:tcPr>
            <w:tcW w:w="2424" w:type="dxa"/>
          </w:tcPr>
          <w:p w:rsidR="000A04B4" w:rsidRDefault="000A04B4"/>
          <w:p w:rsidR="000A04B4" w:rsidRDefault="000A04B4"/>
          <w:p w:rsidR="000A04B4" w:rsidRDefault="000A04B4"/>
        </w:tc>
      </w:tr>
    </w:tbl>
    <w:p w:rsidR="000A04B4" w:rsidRDefault="000A04B4">
      <w:pPr>
        <w:ind w:firstLineChars="100" w:firstLine="202"/>
      </w:pPr>
      <w:r>
        <w:rPr>
          <w:rFonts w:hint="eastAsia"/>
        </w:rPr>
        <w:t>上記</w:t>
      </w:r>
      <w:r w:rsidR="00DC1957">
        <w:rPr>
          <w:rFonts w:hint="eastAsia"/>
        </w:rPr>
        <w:t>の</w:t>
      </w:r>
      <w:r>
        <w:rPr>
          <w:rFonts w:hint="eastAsia"/>
        </w:rPr>
        <w:t>作付体系を行った経緯、必要性：</w:t>
      </w:r>
    </w:p>
    <w:p w:rsidR="000A04B4" w:rsidRDefault="000A04B4"/>
    <w:p w:rsidR="000A04B4" w:rsidRDefault="00BF00E5">
      <w:r>
        <w:rPr>
          <w:noProof/>
          <w:sz w:val="16"/>
          <w:szCs w:val="16"/>
        </w:rPr>
        <w:object w:dxaOrig="1440" w:dyaOrig="1440">
          <v:shape id="_x0000_s1065" type="#_x0000_t75" style="position:absolute;left:0;text-align:left;margin-left:0;margin-top:14.45pt;width:391.9pt;height:172.75pt;z-index:251647488">
            <v:imagedata r:id="rId13" o:title=""/>
            <w10:wrap type="topAndBottom"/>
          </v:shape>
          <o:OLEObject Type="Embed" ProgID="Excel.Sheet.8" ShapeID="_x0000_s1065" DrawAspect="Content" ObjectID="_1618920483" r:id="rId14"/>
        </w:object>
      </w:r>
    </w:p>
    <w:p w:rsidR="000A04B4" w:rsidRDefault="00550620">
      <w:pPr>
        <w:rPr>
          <w:sz w:val="16"/>
          <w:szCs w:val="16"/>
        </w:rPr>
      </w:pPr>
      <w:r w:rsidRPr="00550620"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　</w:t>
      </w:r>
    </w:p>
    <w:p w:rsidR="008E11AD" w:rsidRPr="00550620" w:rsidRDefault="008E11AD">
      <w:pPr>
        <w:rPr>
          <w:sz w:val="16"/>
          <w:szCs w:val="16"/>
        </w:rPr>
      </w:pPr>
    </w:p>
    <w:p w:rsidR="000A04B4" w:rsidRDefault="000A04B4"/>
    <w:p w:rsidR="000A04B4" w:rsidRDefault="000A04B4"/>
    <w:p w:rsidR="000A04B4" w:rsidRDefault="000A04B4"/>
    <w:p w:rsidR="000A04B4" w:rsidRDefault="000A04B4"/>
    <w:p w:rsidR="000A04B4" w:rsidRDefault="000A04B4"/>
    <w:p w:rsidR="000A04B4" w:rsidRDefault="000A04B4"/>
    <w:p w:rsidR="000A04B4" w:rsidRDefault="000A04B4"/>
    <w:p w:rsidR="000A04B4" w:rsidRDefault="000A04B4"/>
    <w:bookmarkStart w:id="10" w:name="_MON_1376298399"/>
    <w:bookmarkStart w:id="11" w:name="_MON_1185863885"/>
    <w:bookmarkStart w:id="12" w:name="_MON_1280058548"/>
    <w:bookmarkEnd w:id="10"/>
    <w:bookmarkEnd w:id="11"/>
    <w:bookmarkEnd w:id="12"/>
    <w:bookmarkStart w:id="13" w:name="_MON_1374662644"/>
    <w:bookmarkEnd w:id="13"/>
    <w:p w:rsidR="000A04B4" w:rsidRDefault="00470671">
      <w:r>
        <w:object w:dxaOrig="9931" w:dyaOrig="12722">
          <v:shape id="_x0000_i1029" type="#_x0000_t75" style="width:496.5pt;height:636pt" o:ole="">
            <v:imagedata r:id="rId15" o:title=""/>
          </v:shape>
          <o:OLEObject Type="Embed" ProgID="Excel.Sheet.8" ShapeID="_x0000_i1029" DrawAspect="Content" ObjectID="_1618920480" r:id="rId16"/>
        </w:object>
      </w:r>
    </w:p>
    <w:p w:rsidR="000A04B4" w:rsidRDefault="000A04B4"/>
    <w:p w:rsidR="000A04B4" w:rsidRDefault="000A04B4"/>
    <w:p w:rsidR="000A04B4" w:rsidRDefault="000A04B4"/>
    <w:p w:rsidR="000A04B4" w:rsidRDefault="000A04B4"/>
    <w:p w:rsidR="000A04B4" w:rsidRDefault="00BF00E5">
      <w:r>
        <w:rPr>
          <w:noProof/>
          <w:sz w:val="20"/>
        </w:rPr>
        <w:lastRenderedPageBreak/>
        <w:object w:dxaOrig="1440" w:dyaOrig="1440">
          <v:shape id="_x0000_s1077" type="#_x0000_t75" style="position:absolute;left:0;text-align:left;margin-left:0;margin-top:0;width:448.05pt;height:469.65pt;z-index:251648512">
            <v:imagedata r:id="rId17" o:title=""/>
            <w10:wrap type="topAndBottom"/>
          </v:shape>
          <o:OLEObject Type="Embed" ProgID="Excel.Sheet.8" ShapeID="_x0000_s1077" DrawAspect="Content" ObjectID="_1618920484" r:id="rId18"/>
        </w:object>
      </w:r>
    </w:p>
    <w:bookmarkStart w:id="14" w:name="_MON_1185863934"/>
    <w:bookmarkEnd w:id="14"/>
    <w:p w:rsidR="000A04B4" w:rsidRDefault="000A04B4">
      <w:r>
        <w:object w:dxaOrig="8293" w:dyaOrig="2030">
          <v:shape id="_x0000_i1031" type="#_x0000_t75" style="width:414.75pt;height:101.25pt" o:ole="">
            <v:imagedata r:id="rId19" o:title=""/>
          </v:shape>
          <o:OLEObject Type="Embed" ProgID="Excel.Sheet.8" ShapeID="_x0000_i1031" DrawAspect="Content" ObjectID="_1618920481" r:id="rId20"/>
        </w:object>
      </w:r>
    </w:p>
    <w:p w:rsidR="000A04B4" w:rsidRDefault="000A04B4"/>
    <w:p w:rsidR="000A04B4" w:rsidRDefault="000A04B4"/>
    <w:p w:rsidR="00B6782D" w:rsidRDefault="00B6782D"/>
    <w:p w:rsidR="00B6782D" w:rsidRDefault="00B6782D"/>
    <w:p w:rsidR="00B6782D" w:rsidRDefault="00B6782D"/>
    <w:p w:rsidR="00B6782D" w:rsidRDefault="00B6782D"/>
    <w:p w:rsidR="00B6782D" w:rsidRDefault="00B6782D"/>
    <w:p w:rsidR="00B6782D" w:rsidRDefault="00B6782D"/>
    <w:p w:rsidR="000A04B4" w:rsidRDefault="000A04B4">
      <w:pPr>
        <w:ind w:firstLineChars="100" w:firstLine="202"/>
      </w:pPr>
      <w:r>
        <w:rPr>
          <w:rFonts w:hint="eastAsia"/>
        </w:rPr>
        <w:lastRenderedPageBreak/>
        <w:t>(8)　技術、経営等の特色</w:t>
      </w:r>
    </w:p>
    <w:p w:rsidR="000A04B4" w:rsidRDefault="000A04B4">
      <w:pPr>
        <w:numPr>
          <w:ilvl w:val="0"/>
          <w:numId w:val="15"/>
        </w:numPr>
      </w:pPr>
      <w:r>
        <w:rPr>
          <w:rFonts w:hint="eastAsia"/>
        </w:rPr>
        <w:t>技術上の工夫</w:t>
      </w:r>
    </w:p>
    <w:p w:rsidR="000A04B4" w:rsidRDefault="000C6A73">
      <w:pPr>
        <w:ind w:leftChars="200" w:left="403" w:firstLineChars="47" w:firstLine="95"/>
      </w:pPr>
      <w:r>
        <w:rPr>
          <w:rFonts w:hint="eastAsia"/>
        </w:rPr>
        <w:t>（例）排水対策、倒伏防止対策（施肥方法、中耕培土の励行など</w:t>
      </w:r>
      <w:r w:rsidR="000A04B4">
        <w:rPr>
          <w:rFonts w:hint="eastAsia"/>
        </w:rPr>
        <w:t>）</w:t>
      </w:r>
      <w:r w:rsidR="00B6782D">
        <w:rPr>
          <w:rFonts w:hint="eastAsia"/>
        </w:rPr>
        <w:t>、地力維持</w:t>
      </w:r>
      <w:r>
        <w:rPr>
          <w:rFonts w:hint="eastAsia"/>
        </w:rPr>
        <w:t>など</w:t>
      </w:r>
    </w:p>
    <w:p w:rsidR="000A04B4" w:rsidRDefault="000A04B4">
      <w:pPr>
        <w:ind w:left="606"/>
      </w:pPr>
    </w:p>
    <w:p w:rsidR="000A04B4" w:rsidRDefault="000A04B4">
      <w:pPr>
        <w:ind w:left="606"/>
      </w:pPr>
    </w:p>
    <w:p w:rsidR="000A04B4" w:rsidRDefault="000A04B4">
      <w:pPr>
        <w:numPr>
          <w:ilvl w:val="0"/>
          <w:numId w:val="15"/>
        </w:numPr>
      </w:pPr>
      <w:r>
        <w:rPr>
          <w:rFonts w:hint="eastAsia"/>
        </w:rPr>
        <w:t>品質改善への努力</w:t>
      </w:r>
    </w:p>
    <w:p w:rsidR="000A04B4" w:rsidRDefault="000A04B4">
      <w:pPr>
        <w:ind w:left="225"/>
      </w:pPr>
      <w:r>
        <w:rPr>
          <w:rFonts w:hint="eastAsia"/>
        </w:rPr>
        <w:t xml:space="preserve">　 （例</w:t>
      </w:r>
      <w:r w:rsidR="000C6A73">
        <w:rPr>
          <w:rFonts w:hint="eastAsia"/>
        </w:rPr>
        <w:t>）種子更新の推進、優良品種の導入、適切な乾燥の実施、調製の徹底など</w:t>
      </w:r>
    </w:p>
    <w:p w:rsidR="000A04B4" w:rsidRDefault="000A04B4">
      <w:pPr>
        <w:ind w:left="606"/>
      </w:pPr>
    </w:p>
    <w:p w:rsidR="000A04B4" w:rsidRDefault="000A04B4">
      <w:pPr>
        <w:ind w:left="606"/>
      </w:pPr>
    </w:p>
    <w:p w:rsidR="000A04B4" w:rsidRDefault="000A04B4">
      <w:pPr>
        <w:numPr>
          <w:ilvl w:val="0"/>
          <w:numId w:val="15"/>
        </w:numPr>
      </w:pPr>
      <w:r>
        <w:rPr>
          <w:rFonts w:hint="eastAsia"/>
        </w:rPr>
        <w:t>経営上の特色</w:t>
      </w:r>
    </w:p>
    <w:p w:rsidR="000A04B4" w:rsidRDefault="000A04B4">
      <w:pPr>
        <w:pStyle w:val="2"/>
        <w:ind w:leftChars="255" w:left="1119" w:hangingChars="300" w:hanging="605"/>
      </w:pPr>
      <w:r>
        <w:rPr>
          <w:rFonts w:hint="eastAsia"/>
        </w:rPr>
        <w:t>（例）機械化による作業時間の短縮、コスト引下げの努力</w:t>
      </w:r>
      <w:r w:rsidR="000C6A73">
        <w:rPr>
          <w:rFonts w:hint="eastAsia"/>
        </w:rPr>
        <w:t>、他作物と組み合わせた作付体系の確立、契約栽培の実施、地場加工など</w:t>
      </w:r>
      <w:r>
        <w:rPr>
          <w:rFonts w:hint="eastAsia"/>
        </w:rPr>
        <w:t>による付加価値販売</w:t>
      </w:r>
    </w:p>
    <w:p w:rsidR="000A04B4" w:rsidRDefault="000A04B4">
      <w:pPr>
        <w:ind w:leftChars="300" w:left="605" w:firstLineChars="1" w:firstLine="2"/>
      </w:pPr>
    </w:p>
    <w:p w:rsidR="000A04B4" w:rsidRDefault="000A04B4">
      <w:pPr>
        <w:ind w:leftChars="300" w:left="605" w:firstLineChars="1" w:firstLine="2"/>
      </w:pPr>
    </w:p>
    <w:p w:rsidR="000A04B4" w:rsidRDefault="000A04B4">
      <w:pPr>
        <w:numPr>
          <w:ilvl w:val="0"/>
          <w:numId w:val="15"/>
        </w:numPr>
      </w:pPr>
      <w:r>
        <w:rPr>
          <w:rFonts w:hint="eastAsia"/>
        </w:rPr>
        <w:t>その他</w:t>
      </w:r>
    </w:p>
    <w:p w:rsidR="000A04B4" w:rsidRDefault="000A04B4">
      <w:pPr>
        <w:ind w:left="225"/>
      </w:pPr>
      <w:r>
        <w:rPr>
          <w:rFonts w:hint="eastAsia"/>
        </w:rPr>
        <w:t xml:space="preserve">　　(例) </w:t>
      </w:r>
      <w:r w:rsidR="000C6A73">
        <w:rPr>
          <w:rFonts w:hint="eastAsia"/>
        </w:rPr>
        <w:t>そばを用いた地域活性化など</w:t>
      </w:r>
      <w:r>
        <w:rPr>
          <w:rFonts w:hint="eastAsia"/>
        </w:rPr>
        <w:t>の取り組み</w:t>
      </w:r>
    </w:p>
    <w:p w:rsidR="000A04B4" w:rsidRDefault="000A04B4">
      <w:pPr>
        <w:ind w:left="606"/>
      </w:pPr>
    </w:p>
    <w:p w:rsidR="000A04B4" w:rsidRDefault="000A04B4">
      <w:pPr>
        <w:ind w:left="606"/>
      </w:pPr>
    </w:p>
    <w:p w:rsidR="000A04B4" w:rsidRDefault="000A04B4">
      <w:pPr>
        <w:ind w:firstLineChars="100" w:firstLine="202"/>
      </w:pPr>
      <w:r>
        <w:rPr>
          <w:rFonts w:hint="eastAsia"/>
        </w:rPr>
        <w:t>(9)</w:t>
      </w:r>
      <w:r w:rsidR="000C6A73">
        <w:rPr>
          <w:rFonts w:hint="eastAsia"/>
        </w:rPr>
        <w:t xml:space="preserve">　そばを導入した契機また</w:t>
      </w:r>
      <w:r>
        <w:rPr>
          <w:rFonts w:hint="eastAsia"/>
        </w:rPr>
        <w:t>は必要性</w:t>
      </w:r>
    </w:p>
    <w:p w:rsidR="000A04B4" w:rsidRDefault="000A04B4">
      <w:pPr>
        <w:ind w:leftChars="250" w:left="504"/>
      </w:pPr>
    </w:p>
    <w:p w:rsidR="000A04B4" w:rsidRDefault="000A04B4">
      <w:pPr>
        <w:ind w:leftChars="250" w:left="504"/>
      </w:pPr>
    </w:p>
    <w:p w:rsidR="000A04B4" w:rsidRDefault="000A04B4">
      <w:pPr>
        <w:ind w:leftChars="250" w:left="504"/>
      </w:pPr>
    </w:p>
    <w:p w:rsidR="000A04B4" w:rsidRDefault="000A04B4">
      <w:pPr>
        <w:rPr>
          <w:rFonts w:eastAsia="ＭＳ ゴシック"/>
        </w:rPr>
      </w:pPr>
      <w:r>
        <w:rPr>
          <w:rFonts w:eastAsia="ＭＳ ゴシック" w:hint="eastAsia"/>
        </w:rPr>
        <w:t>４．集団の概要</w:t>
      </w:r>
    </w:p>
    <w:p w:rsidR="000A04B4" w:rsidRDefault="000A04B4">
      <w:pPr>
        <w:pStyle w:val="a4"/>
        <w:tabs>
          <w:tab w:val="clear" w:pos="4252"/>
          <w:tab w:val="clear" w:pos="8504"/>
        </w:tabs>
        <w:snapToGrid/>
        <w:ind w:firstLineChars="100" w:firstLine="202"/>
        <w:rPr>
          <w:rFonts w:hAnsi="ＭＳ 明朝"/>
        </w:rPr>
      </w:pPr>
      <w:r>
        <w:rPr>
          <w:rFonts w:hAnsi="ＭＳ 明朝" w:hint="eastAsia"/>
        </w:rPr>
        <w:t>(1)　集団の組織図</w:t>
      </w:r>
    </w:p>
    <w:p w:rsidR="000A04B4" w:rsidRDefault="000A04B4">
      <w:pPr>
        <w:ind w:left="1008" w:hangingChars="500" w:hanging="1008"/>
        <w:rPr>
          <w:rFonts w:hAnsi="ＭＳ 明朝"/>
        </w:rPr>
      </w:pPr>
      <w:r>
        <w:rPr>
          <w:rFonts w:hAnsi="ＭＳ 明朝" w:hint="eastAsia"/>
        </w:rPr>
        <w:t xml:space="preserve">　（注）１．集団の生産組織としての性格、当該集団の組織活動の中での位置付け、他の集団との関係等が理解できるよう図示して下さい。</w:t>
      </w:r>
    </w:p>
    <w:p w:rsidR="000A04B4" w:rsidRDefault="00B739D0">
      <w:pPr>
        <w:ind w:left="908" w:hangingChars="500" w:hanging="908"/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0</wp:posOffset>
                </wp:positionV>
                <wp:extent cx="641350" cy="228600"/>
                <wp:effectExtent l="10795" t="13970" r="5080" b="508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79871" id="Rectangle 55" o:spid="_x0000_s1026" style="position:absolute;left:0;text-align:left;margin-left:196.95pt;margin-top:0;width:50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">
                <v:stroke dashstyle="1 1" endcap="round"/>
              </v:rect>
            </w:pict>
          </mc:Fallback>
        </mc:AlternateContent>
      </w:r>
      <w:r w:rsidR="000A04B4">
        <w:rPr>
          <w:rFonts w:hAnsi="ＭＳ 明朝" w:hint="eastAsia"/>
        </w:rPr>
        <w:t xml:space="preserve">　　　　２．当該集団の組織を示す部分は　　　　　　で囲んで下さい。</w:t>
      </w:r>
    </w:p>
    <w:p w:rsidR="000A04B4" w:rsidRDefault="000A04B4">
      <w:pPr>
        <w:ind w:left="1008" w:hangingChars="500" w:hanging="1008"/>
      </w:pPr>
    </w:p>
    <w:p w:rsidR="000A04B4" w:rsidRDefault="00B739D0">
      <w:pPr>
        <w:ind w:leftChars="496" w:left="1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97790</wp:posOffset>
                </wp:positionV>
                <wp:extent cx="2052320" cy="195580"/>
                <wp:effectExtent l="0" t="0" r="0" b="0"/>
                <wp:wrapNone/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B7C" w:rsidRDefault="00525B7C">
                            <w:pPr>
                              <w:pStyle w:val="a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構成員：役場、農協、普及指導センター、○○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313.1pt;margin-top:7.7pt;width:161.6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" stroked="f">
                <v:stroke dashstyle="1 1" endcap="round"/>
                <v:textbox inset="5.85pt,.7pt,5.85pt,.7pt">
                  <w:txbxContent>
                    <w:p w:rsidR="00525B7C" w:rsidRDefault="00525B7C">
                      <w:pPr>
                        <w:pStyle w:val="a7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構成員：役場、農協、普及指導センター、○○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97790</wp:posOffset>
                </wp:positionV>
                <wp:extent cx="1667510" cy="195580"/>
                <wp:effectExtent l="11430" t="7620" r="6985" b="6350"/>
                <wp:wrapNone/>
                <wp:docPr id="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7C" w:rsidRDefault="0052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○○農協○○協議会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7" style="position:absolute;left:0;text-align:left;margin-left:176.75pt;margin-top:7.7pt;width:131.3pt;height:1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">
                <v:textbox inset="5.85pt,.7pt,5.85pt,.7pt">
                  <w:txbxContent>
                    <w:p w:rsidR="00525B7C" w:rsidRDefault="0052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○○農協○○協議会</w:t>
                      </w:r>
                    </w:p>
                  </w:txbxContent>
                </v:textbox>
              </v:rect>
            </w:pict>
          </mc:Fallback>
        </mc:AlternateContent>
      </w:r>
      <w:r w:rsidR="000A04B4">
        <w:rPr>
          <w:rFonts w:hint="eastAsia"/>
        </w:rPr>
        <w:t>(例)</w:t>
      </w:r>
    </w:p>
    <w:p w:rsidR="000A04B4" w:rsidRDefault="00B739D0">
      <w:pPr>
        <w:ind w:leftChars="496" w:left="1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97790</wp:posOffset>
                </wp:positionV>
                <wp:extent cx="0" cy="293370"/>
                <wp:effectExtent l="6985" t="12700" r="12065" b="8255"/>
                <wp:wrapNone/>
                <wp:docPr id="1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89289" id="Line 7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7.7pt" to="242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kz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"/>
            </w:pict>
          </mc:Fallback>
        </mc:AlternateContent>
      </w:r>
    </w:p>
    <w:p w:rsidR="000A04B4" w:rsidRDefault="000A04B4">
      <w:pPr>
        <w:ind w:leftChars="496" w:left="1000"/>
      </w:pPr>
    </w:p>
    <w:p w:rsidR="000A04B4" w:rsidRDefault="00B739D0">
      <w:pPr>
        <w:ind w:leftChars="496" w:left="1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0</wp:posOffset>
                </wp:positionV>
                <wp:extent cx="1667510" cy="195580"/>
                <wp:effectExtent l="11430" t="10795" r="6985" b="12700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7C" w:rsidRDefault="0052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○○地区○○協議会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8" style="position:absolute;left:0;text-align:left;margin-left:176.75pt;margin-top:0;width:131.3pt;height:1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">
                <v:textbox inset="5.85pt,.7pt,5.85pt,.7pt">
                  <w:txbxContent>
                    <w:p w:rsidR="00525B7C" w:rsidRDefault="0052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○○地区○○協議会</w:t>
                      </w:r>
                    </w:p>
                  </w:txbxContent>
                </v:textbox>
              </v:rect>
            </w:pict>
          </mc:Fallback>
        </mc:AlternateContent>
      </w:r>
    </w:p>
    <w:p w:rsidR="000A04B4" w:rsidRDefault="00B739D0">
      <w:pPr>
        <w:ind w:leftChars="496" w:left="1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97790</wp:posOffset>
                </wp:positionV>
                <wp:extent cx="2437130" cy="0"/>
                <wp:effectExtent l="7620" t="8890" r="12700" b="10160"/>
                <wp:wrapNone/>
                <wp:docPr id="1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AD32" id="Line 7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7.7pt" to="33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d0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97790</wp:posOffset>
                </wp:positionV>
                <wp:extent cx="0" cy="195580"/>
                <wp:effectExtent l="6350" t="8890" r="12700" b="5080"/>
                <wp:wrapNone/>
                <wp:docPr id="1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6B119" id="Line 80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35pt,7.7pt" to="338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97790</wp:posOffset>
                </wp:positionV>
                <wp:extent cx="0" cy="195580"/>
                <wp:effectExtent l="7620" t="8890" r="11430" b="5080"/>
                <wp:wrapNone/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8CA55" id="Line 78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7.7pt" to="146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/4GQIAADM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0</wp:posOffset>
                </wp:positionV>
                <wp:extent cx="0" cy="293370"/>
                <wp:effectExtent l="6985" t="6350" r="12065" b="5080"/>
                <wp:wrapNone/>
                <wp:docPr id="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19D90" id="Line 7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0" to="242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"/>
            </w:pict>
          </mc:Fallback>
        </mc:AlternateContent>
      </w:r>
    </w:p>
    <w:p w:rsidR="000A04B4" w:rsidRDefault="00B739D0">
      <w:pPr>
        <w:ind w:leftChars="496" w:left="1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97790</wp:posOffset>
                </wp:positionV>
                <wp:extent cx="1282700" cy="195580"/>
                <wp:effectExtent l="13335" t="13970" r="8890" b="952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7C" w:rsidRDefault="0052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○○生産組合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9" style="position:absolute;left:0;text-align:left;margin-left:191.9pt;margin-top:7.7pt;width:101pt;height:1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">
                <v:textbox inset="5.85pt,.7pt,5.85pt,.7pt">
                  <w:txbxContent>
                    <w:p w:rsidR="00525B7C" w:rsidRDefault="0052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○○生産組合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97790</wp:posOffset>
                </wp:positionV>
                <wp:extent cx="769620" cy="195580"/>
                <wp:effectExtent l="12065" t="13970" r="8890" b="9525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7C" w:rsidRDefault="0052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left:0;text-align:left;margin-left:308.05pt;margin-top:7.7pt;width:60.6pt;height:1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">
                <v:textbox inset="5.85pt,.7pt,5.85pt,.7pt">
                  <w:txbxContent>
                    <w:p w:rsidR="00525B7C" w:rsidRDefault="0052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97790</wp:posOffset>
                </wp:positionV>
                <wp:extent cx="769620" cy="195580"/>
                <wp:effectExtent l="13335" t="13970" r="7620" b="9525"/>
                <wp:wrapNone/>
                <wp:docPr id="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7C" w:rsidRDefault="0052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1" style="position:absolute;left:0;text-align:left;margin-left:116.15pt;margin-top:7.7pt;width:60.6pt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">
                <v:textbox inset="5.85pt,.7pt,5.85pt,.7pt">
                  <w:txbxContent>
                    <w:p w:rsidR="00525B7C" w:rsidRDefault="0052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0A04B4" w:rsidRDefault="00B739D0">
      <w:pPr>
        <w:ind w:leftChars="496" w:left="1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97790</wp:posOffset>
                </wp:positionV>
                <wp:extent cx="0" cy="293370"/>
                <wp:effectExtent l="6985" t="9525" r="12065" b="11430"/>
                <wp:wrapNone/>
                <wp:docPr id="1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C9652" id="Line 8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7.7pt" to="242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"/>
            </w:pict>
          </mc:Fallback>
        </mc:AlternateContent>
      </w:r>
    </w:p>
    <w:p w:rsidR="000A04B4" w:rsidRDefault="00B739D0">
      <w:pPr>
        <w:ind w:leftChars="496" w:left="1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97790</wp:posOffset>
                </wp:positionV>
                <wp:extent cx="3399155" cy="1173480"/>
                <wp:effectExtent l="6350" t="5080" r="13970" b="12065"/>
                <wp:wrapNone/>
                <wp:docPr id="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C1B6" id="Rectangle 86" o:spid="_x0000_s1026" style="position:absolute;left:0;text-align:left;margin-left:111.1pt;margin-top:7.7pt;width:267.65pt;height:92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">
                <v:stroke dashstyle="1 1"/>
                <v:textbox inset="5.85pt,.7pt,5.85pt,.7pt"/>
              </v:rect>
            </w:pict>
          </mc:Fallback>
        </mc:AlternateContent>
      </w:r>
    </w:p>
    <w:p w:rsidR="000A04B4" w:rsidRDefault="00B739D0">
      <w:pPr>
        <w:ind w:leftChars="496" w:left="1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1026160" cy="195580"/>
                <wp:effectExtent l="8255" t="7620" r="13335" b="6350"/>
                <wp:wrapNone/>
                <wp:docPr id="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7C" w:rsidRDefault="0052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そば部会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2" style="position:absolute;left:0;text-align:left;margin-left:202pt;margin-top:0;width:80.8pt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">
                <v:textbox inset="5.85pt,.7pt,5.85pt,.7pt">
                  <w:txbxContent>
                    <w:p w:rsidR="00525B7C" w:rsidRDefault="0052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そば部会</w:t>
                      </w:r>
                    </w:p>
                  </w:txbxContent>
                </v:textbox>
              </v:rect>
            </w:pict>
          </mc:Fallback>
        </mc:AlternateContent>
      </w:r>
    </w:p>
    <w:p w:rsidR="000A04B4" w:rsidRDefault="00B739D0">
      <w:pPr>
        <w:ind w:leftChars="496" w:left="1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0</wp:posOffset>
                </wp:positionV>
                <wp:extent cx="0" cy="293370"/>
                <wp:effectExtent l="6985" t="12700" r="12065" b="8255"/>
                <wp:wrapNone/>
                <wp:docPr id="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21DA" id="Line 8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0" to="242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"/>
            </w:pict>
          </mc:Fallback>
        </mc:AlternateContent>
      </w:r>
    </w:p>
    <w:p w:rsidR="000A04B4" w:rsidRDefault="00B739D0">
      <w:pPr>
        <w:ind w:leftChars="496" w:left="1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0</wp:posOffset>
                </wp:positionV>
                <wp:extent cx="0" cy="97790"/>
                <wp:effectExtent l="11430" t="8255" r="7620" b="8255"/>
                <wp:wrapNone/>
                <wp:docPr id="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E9A8" id="Line 84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5pt,0" to="32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0</wp:posOffset>
                </wp:positionV>
                <wp:extent cx="2308860" cy="0"/>
                <wp:effectExtent l="7620" t="8255" r="7620" b="10795"/>
                <wp:wrapNone/>
                <wp:docPr id="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50214" id="Line 8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0" to="32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xU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0</wp:posOffset>
                </wp:positionV>
                <wp:extent cx="0" cy="97790"/>
                <wp:effectExtent l="7620" t="8255" r="11430" b="8255"/>
                <wp:wrapNone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8B2FF" id="Line 83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0" to="1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0qFwIAADE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97790</wp:posOffset>
                </wp:positionV>
                <wp:extent cx="1026160" cy="391160"/>
                <wp:effectExtent l="635" t="1270" r="1905" b="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B7C" w:rsidRDefault="00525B7C">
                            <w:r>
                              <w:rPr>
                                <w:rFonts w:hint="eastAsia"/>
                              </w:rPr>
                              <w:t>オペレータ</w:t>
                            </w:r>
                          </w:p>
                          <w:p w:rsidR="00525B7C" w:rsidRDefault="00525B7C">
                            <w:r>
                              <w:rPr>
                                <w:rFonts w:hint="eastAsia"/>
                              </w:rPr>
                              <w:t xml:space="preserve">　　　　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3" style="position:absolute;left:0;text-align:left;margin-left:292.9pt;margin-top:7.7pt;width:80.8pt;height:3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u1gwIAAA0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" stroked="f">
                <v:textbox inset="5.85pt,.7pt,5.85pt,.7pt">
                  <w:txbxContent>
                    <w:p w:rsidR="00525B7C" w:rsidRDefault="00525B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オペレータ</w:t>
                      </w:r>
                    </w:p>
                    <w:p w:rsidR="00525B7C" w:rsidRDefault="00525B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○名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97790</wp:posOffset>
                </wp:positionV>
                <wp:extent cx="769620" cy="391160"/>
                <wp:effectExtent l="3175" t="1270" r="0" b="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B7C" w:rsidRDefault="00525B7C">
                            <w:r>
                              <w:rPr>
                                <w:rFonts w:hint="eastAsia"/>
                              </w:rPr>
                              <w:t>□□係</w:t>
                            </w:r>
                          </w:p>
                          <w:p w:rsidR="00525B7C" w:rsidRDefault="00525B7C">
                            <w:pPr>
                              <w:ind w:firstLineChars="198" w:firstLine="399"/>
                            </w:pPr>
                            <w:r>
                              <w:rPr>
                                <w:rFonts w:hint="eastAsia"/>
                              </w:rPr>
                              <w:t>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4" style="position:absolute;left:0;text-align:left;margin-left:212.1pt;margin-top:7.7pt;width:60.6pt;height:3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" stroked="f">
                <v:textbox inset="5.85pt,.7pt,5.85pt,.7pt">
                  <w:txbxContent>
                    <w:p w:rsidR="00525B7C" w:rsidRDefault="00525B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□□係</w:t>
                      </w:r>
                    </w:p>
                    <w:p w:rsidR="00525B7C" w:rsidRDefault="00525B7C">
                      <w:pPr>
                        <w:ind w:firstLineChars="198" w:firstLine="399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97790</wp:posOffset>
                </wp:positionV>
                <wp:extent cx="769620" cy="391160"/>
                <wp:effectExtent l="1270" t="1270" r="635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B7C" w:rsidRDefault="00525B7C">
                            <w:r>
                              <w:rPr>
                                <w:rFonts w:hint="eastAsia"/>
                              </w:rPr>
                              <w:t>○○係</w:t>
                            </w:r>
                          </w:p>
                          <w:p w:rsidR="00525B7C" w:rsidRDefault="00525B7C">
                            <w:pPr>
                              <w:ind w:firstLineChars="200" w:firstLine="403"/>
                            </w:pPr>
                            <w:r>
                              <w:rPr>
                                <w:rFonts w:hint="eastAsia"/>
                              </w:rPr>
                              <w:t>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5" style="position:absolute;left:0;text-align:left;margin-left:121.2pt;margin-top:7.7pt;width:60.6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" stroked="f">
                <v:textbox inset="5.85pt,.7pt,5.85pt,.7pt">
                  <w:txbxContent>
                    <w:p w:rsidR="00525B7C" w:rsidRDefault="00525B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○○係</w:t>
                      </w:r>
                    </w:p>
                    <w:p w:rsidR="00525B7C" w:rsidRDefault="00525B7C">
                      <w:pPr>
                        <w:ind w:firstLineChars="200" w:firstLine="40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○名</w:t>
                      </w:r>
                    </w:p>
                  </w:txbxContent>
                </v:textbox>
              </v:rect>
            </w:pict>
          </mc:Fallback>
        </mc:AlternateContent>
      </w:r>
    </w:p>
    <w:p w:rsidR="000A04B4" w:rsidRDefault="000A04B4">
      <w:pPr>
        <w:ind w:leftChars="496" w:left="1000"/>
      </w:pPr>
    </w:p>
    <w:p w:rsidR="000A04B4" w:rsidRDefault="000A04B4">
      <w:pPr>
        <w:ind w:leftChars="496" w:left="1000"/>
      </w:pPr>
    </w:p>
    <w:p w:rsidR="000A04B4" w:rsidRDefault="000A04B4">
      <w:pPr>
        <w:ind w:leftChars="496" w:left="1000"/>
      </w:pPr>
    </w:p>
    <w:p w:rsidR="000A04B4" w:rsidRDefault="000A04B4">
      <w:pPr>
        <w:jc w:val="left"/>
      </w:pPr>
    </w:p>
    <w:p w:rsidR="007D35DE" w:rsidRDefault="007D35DE">
      <w:pPr>
        <w:jc w:val="left"/>
      </w:pPr>
    </w:p>
    <w:p w:rsidR="00DC1957" w:rsidRDefault="00DC1957">
      <w:pPr>
        <w:jc w:val="left"/>
      </w:pPr>
    </w:p>
    <w:p w:rsidR="007D35DE" w:rsidRDefault="007D35DE">
      <w:pPr>
        <w:jc w:val="left"/>
      </w:pPr>
    </w:p>
    <w:p w:rsidR="007D35DE" w:rsidRDefault="007D35DE">
      <w:pPr>
        <w:jc w:val="left"/>
      </w:pPr>
    </w:p>
    <w:p w:rsidR="000A04B4" w:rsidRDefault="000A04B4">
      <w:pPr>
        <w:ind w:firstLineChars="100" w:firstLine="202"/>
        <w:jc w:val="left"/>
      </w:pPr>
      <w:r>
        <w:rPr>
          <w:rFonts w:hint="eastAsia"/>
        </w:rPr>
        <w:lastRenderedPageBreak/>
        <w:t>(2)　集団活動としての特色</w:t>
      </w:r>
    </w:p>
    <w:p w:rsidR="000A04B4" w:rsidRDefault="000A04B4">
      <w:pPr>
        <w:ind w:leftChars="250" w:left="504" w:firstLine="1"/>
        <w:jc w:val="left"/>
      </w:pPr>
    </w:p>
    <w:p w:rsidR="000A04B4" w:rsidRDefault="000A04B4">
      <w:pPr>
        <w:ind w:leftChars="250" w:left="504" w:firstLine="1"/>
        <w:jc w:val="left"/>
      </w:pPr>
    </w:p>
    <w:p w:rsidR="000A04B4" w:rsidRDefault="000A04B4">
      <w:pPr>
        <w:ind w:leftChars="250" w:left="504" w:firstLine="1"/>
        <w:jc w:val="left"/>
      </w:pPr>
    </w:p>
    <w:p w:rsidR="000A04B4" w:rsidRDefault="000A04B4">
      <w:pPr>
        <w:ind w:leftChars="250" w:left="504" w:firstLine="1"/>
        <w:jc w:val="left"/>
      </w:pPr>
    </w:p>
    <w:p w:rsidR="000A04B4" w:rsidRDefault="000A04B4">
      <w:pPr>
        <w:ind w:firstLineChars="100" w:firstLine="202"/>
        <w:jc w:val="left"/>
      </w:pPr>
      <w:r>
        <w:rPr>
          <w:rFonts w:hint="eastAsia"/>
        </w:rPr>
        <w:t>(3)</w:t>
      </w:r>
      <w:r w:rsidR="00B0035E">
        <w:rPr>
          <w:rFonts w:hint="eastAsia"/>
        </w:rPr>
        <w:t xml:space="preserve">　集団の設立の趣旨、設立年次、設立後の推移</w:t>
      </w:r>
      <w:r w:rsidR="00774CF4">
        <w:rPr>
          <w:rFonts w:hint="eastAsia"/>
        </w:rPr>
        <w:t>など（規約など</w:t>
      </w:r>
      <w:r>
        <w:rPr>
          <w:rFonts w:hint="eastAsia"/>
        </w:rPr>
        <w:t>を添付すること。）</w:t>
      </w:r>
    </w:p>
    <w:p w:rsidR="000A04B4" w:rsidRDefault="000A04B4">
      <w:pPr>
        <w:ind w:leftChars="250" w:left="504" w:firstLine="1"/>
        <w:jc w:val="left"/>
      </w:pPr>
    </w:p>
    <w:p w:rsidR="000A04B4" w:rsidRDefault="000A04B4">
      <w:pPr>
        <w:ind w:leftChars="250" w:left="504"/>
      </w:pPr>
    </w:p>
    <w:p w:rsidR="000A04B4" w:rsidRDefault="000A04B4">
      <w:pPr>
        <w:ind w:leftChars="250" w:left="504"/>
      </w:pPr>
    </w:p>
    <w:p w:rsidR="000A04B4" w:rsidRDefault="000A04B4">
      <w:pPr>
        <w:ind w:leftChars="-50" w:left="-101"/>
        <w:rPr>
          <w:rFonts w:eastAsia="ＭＳ ゴシック"/>
        </w:rPr>
      </w:pPr>
      <w:r>
        <w:rPr>
          <w:rFonts w:eastAsia="ＭＳ ゴシック" w:hint="eastAsia"/>
        </w:rPr>
        <w:t>５．今後の課題</w:t>
      </w:r>
    </w:p>
    <w:p w:rsidR="000A04B4" w:rsidRDefault="000A04B4">
      <w:r>
        <w:rPr>
          <w:rFonts w:hint="eastAsia"/>
        </w:rPr>
        <w:t>(1)　次年度作付計画、経営改善事項</w:t>
      </w:r>
    </w:p>
    <w:p w:rsidR="000A04B4" w:rsidRDefault="000A04B4">
      <w:pPr>
        <w:ind w:left="505"/>
      </w:pPr>
    </w:p>
    <w:p w:rsidR="000A04B4" w:rsidRDefault="000A04B4">
      <w:pPr>
        <w:ind w:left="505"/>
      </w:pPr>
    </w:p>
    <w:p w:rsidR="000A04B4" w:rsidRDefault="000A04B4">
      <w:pPr>
        <w:ind w:left="505"/>
      </w:pPr>
    </w:p>
    <w:p w:rsidR="000A04B4" w:rsidRDefault="000A04B4">
      <w:r>
        <w:rPr>
          <w:rFonts w:hint="eastAsia"/>
        </w:rPr>
        <w:t>(2)　その他</w:t>
      </w:r>
      <w:r w:rsidR="00774CF4">
        <w:rPr>
          <w:rFonts w:hint="eastAsia"/>
        </w:rPr>
        <w:t>、</w:t>
      </w:r>
      <w:r>
        <w:rPr>
          <w:rFonts w:hint="eastAsia"/>
        </w:rPr>
        <w:t>今後の課題</w:t>
      </w:r>
    </w:p>
    <w:p w:rsidR="000A04B4" w:rsidRDefault="000A04B4">
      <w:pPr>
        <w:ind w:left="505"/>
      </w:pPr>
    </w:p>
    <w:p w:rsidR="000A04B4" w:rsidRDefault="000A04B4">
      <w:pPr>
        <w:ind w:left="505"/>
      </w:pPr>
    </w:p>
    <w:p w:rsidR="000A04B4" w:rsidRDefault="000A04B4">
      <w:pPr>
        <w:ind w:left="505"/>
      </w:pPr>
    </w:p>
    <w:p w:rsidR="00470671" w:rsidRDefault="007C66BB" w:rsidP="00470671">
      <w:pPr>
        <w:ind w:leftChars="-50" w:left="-101"/>
        <w:rPr>
          <w:rFonts w:eastAsia="ＭＳ ゴシック"/>
        </w:rPr>
      </w:pPr>
      <w:r>
        <w:rPr>
          <w:rFonts w:eastAsia="ＭＳ ゴシック" w:hint="eastAsia"/>
        </w:rPr>
        <w:t>６</w:t>
      </w:r>
      <w:r w:rsidR="00470671">
        <w:rPr>
          <w:rFonts w:eastAsia="ＭＳ ゴシック" w:hint="eastAsia"/>
        </w:rPr>
        <w:t>．記　入　者</w:t>
      </w:r>
    </w:p>
    <w:p w:rsidR="007C66BB" w:rsidRDefault="007C66BB" w:rsidP="007C66BB">
      <w:pPr>
        <w:ind w:left="105"/>
      </w:pPr>
      <w:r>
        <w:rPr>
          <w:rFonts w:hint="eastAsia"/>
        </w:rPr>
        <w:t xml:space="preserve">　所　　属：</w:t>
      </w:r>
    </w:p>
    <w:p w:rsidR="007C66BB" w:rsidRDefault="007C66BB" w:rsidP="007C66BB">
      <w:pPr>
        <w:ind w:left="105"/>
      </w:pPr>
      <w:r>
        <w:rPr>
          <w:rFonts w:hint="eastAsia"/>
        </w:rPr>
        <w:t xml:space="preserve">　職　　名：</w:t>
      </w:r>
    </w:p>
    <w:p w:rsidR="007C66BB" w:rsidRDefault="007C66BB" w:rsidP="007C66BB">
      <w:pPr>
        <w:ind w:left="10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（ふりがな）</w:t>
      </w:r>
    </w:p>
    <w:p w:rsidR="007C66BB" w:rsidRDefault="007C66BB" w:rsidP="007C66BB">
      <w:pPr>
        <w:ind w:leftChars="52" w:left="105" w:firstLineChars="100" w:firstLine="202"/>
      </w:pPr>
      <w:r>
        <w:rPr>
          <w:rFonts w:hint="eastAsia"/>
        </w:rPr>
        <w:t>氏　　名：</w:t>
      </w:r>
    </w:p>
    <w:p w:rsidR="007C66BB" w:rsidRDefault="007C66BB" w:rsidP="007C66BB">
      <w:pPr>
        <w:ind w:left="105"/>
      </w:pPr>
      <w:r>
        <w:rPr>
          <w:rFonts w:hint="eastAsia"/>
        </w:rPr>
        <w:t xml:space="preserve">　住　　所：〒</w:t>
      </w:r>
    </w:p>
    <w:p w:rsidR="007C66BB" w:rsidRDefault="007C66BB" w:rsidP="007C66BB">
      <w:pPr>
        <w:ind w:left="105"/>
      </w:pPr>
      <w:r>
        <w:rPr>
          <w:rFonts w:hint="eastAsia"/>
        </w:rPr>
        <w:t xml:space="preserve">　</w:t>
      </w:r>
    </w:p>
    <w:p w:rsidR="007C66BB" w:rsidRDefault="007C66BB" w:rsidP="007C66BB">
      <w:pPr>
        <w:ind w:left="105"/>
      </w:pPr>
      <w:r>
        <w:rPr>
          <w:rFonts w:hint="eastAsia"/>
        </w:rPr>
        <w:t xml:space="preserve">　電話番号：</w:t>
      </w:r>
    </w:p>
    <w:p w:rsidR="007C66BB" w:rsidRDefault="007C66BB" w:rsidP="007C66BB">
      <w:pPr>
        <w:ind w:left="105"/>
      </w:pPr>
      <w:r>
        <w:rPr>
          <w:rFonts w:hint="eastAsia"/>
        </w:rPr>
        <w:t xml:space="preserve">　</w:t>
      </w:r>
      <w:r w:rsidRPr="007C66BB">
        <w:rPr>
          <w:rFonts w:hint="eastAsia"/>
          <w:spacing w:val="29"/>
          <w:kern w:val="0"/>
          <w:fitText w:val="808" w:id="126540544"/>
        </w:rPr>
        <w:t>E-mai</w:t>
      </w:r>
      <w:r w:rsidRPr="007C66BB">
        <w:rPr>
          <w:rFonts w:hint="eastAsia"/>
          <w:spacing w:val="4"/>
          <w:kern w:val="0"/>
          <w:fitText w:val="808" w:id="126540544"/>
        </w:rPr>
        <w:t>l</w:t>
      </w:r>
      <w:r>
        <w:rPr>
          <w:rFonts w:hint="eastAsia"/>
        </w:rPr>
        <w:t>：</w:t>
      </w:r>
    </w:p>
    <w:sectPr w:rsidR="007C66BB">
      <w:footerReference w:type="default" r:id="rId21"/>
      <w:pgSz w:w="11906" w:h="16838" w:code="9"/>
      <w:pgMar w:top="1134" w:right="1418" w:bottom="1134" w:left="1418" w:header="851" w:footer="851" w:gutter="0"/>
      <w:cols w:space="425"/>
      <w:docGrid w:type="linesAndChars" w:linePitch="30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1E" w:rsidRDefault="009F7B1E">
      <w:r>
        <w:separator/>
      </w:r>
    </w:p>
  </w:endnote>
  <w:endnote w:type="continuationSeparator" w:id="0">
    <w:p w:rsidR="009F7B1E" w:rsidRDefault="009F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7C" w:rsidRDefault="00525B7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F00E5">
      <w:rPr>
        <w:rStyle w:val="a6"/>
        <w:noProof/>
      </w:rPr>
      <w:t>7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1E" w:rsidRDefault="009F7B1E">
      <w:r>
        <w:separator/>
      </w:r>
    </w:p>
  </w:footnote>
  <w:footnote w:type="continuationSeparator" w:id="0">
    <w:p w:rsidR="009F7B1E" w:rsidRDefault="009F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4E"/>
    <w:multiLevelType w:val="hybridMultilevel"/>
    <w:tmpl w:val="1D140846"/>
    <w:lvl w:ilvl="0" w:tplc="ED34910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DE111C"/>
    <w:multiLevelType w:val="hybridMultilevel"/>
    <w:tmpl w:val="520648DA"/>
    <w:lvl w:ilvl="0" w:tplc="098A5AD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E854A4"/>
    <w:multiLevelType w:val="hybridMultilevel"/>
    <w:tmpl w:val="C35C2DFA"/>
    <w:lvl w:ilvl="0" w:tplc="0444E722">
      <w:start w:val="1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E2038"/>
    <w:multiLevelType w:val="hybridMultilevel"/>
    <w:tmpl w:val="FBBC0D92"/>
    <w:lvl w:ilvl="0" w:tplc="EE4EDFD8">
      <w:start w:val="2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13C93EEE"/>
    <w:multiLevelType w:val="hybridMultilevel"/>
    <w:tmpl w:val="F64EAEF6"/>
    <w:lvl w:ilvl="0" w:tplc="147E74A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A917DD"/>
    <w:multiLevelType w:val="hybridMultilevel"/>
    <w:tmpl w:val="90688542"/>
    <w:lvl w:ilvl="0" w:tplc="73FC2952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DA4720"/>
    <w:multiLevelType w:val="hybridMultilevel"/>
    <w:tmpl w:val="34005C0E"/>
    <w:lvl w:ilvl="0" w:tplc="241EE7C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FEF388E"/>
    <w:multiLevelType w:val="hybridMultilevel"/>
    <w:tmpl w:val="FCF274B8"/>
    <w:lvl w:ilvl="0" w:tplc="6E20548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DE4C3C"/>
    <w:multiLevelType w:val="hybridMultilevel"/>
    <w:tmpl w:val="F56247D4"/>
    <w:lvl w:ilvl="0" w:tplc="E41A596C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9" w15:restartNumberingAfterBreak="0">
    <w:nsid w:val="2D320737"/>
    <w:multiLevelType w:val="hybridMultilevel"/>
    <w:tmpl w:val="672EB608"/>
    <w:lvl w:ilvl="0" w:tplc="C9AA091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24D50A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A937E2"/>
    <w:multiLevelType w:val="hybridMultilevel"/>
    <w:tmpl w:val="4DCC1482"/>
    <w:lvl w:ilvl="0" w:tplc="76726C5A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50CC7BAD"/>
    <w:multiLevelType w:val="hybridMultilevel"/>
    <w:tmpl w:val="501E209C"/>
    <w:lvl w:ilvl="0" w:tplc="EFC8614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C546B1"/>
    <w:multiLevelType w:val="hybridMultilevel"/>
    <w:tmpl w:val="C180E724"/>
    <w:lvl w:ilvl="0" w:tplc="068ED62A">
      <w:start w:val="1"/>
      <w:numFmt w:val="bullet"/>
      <w:lvlText w:val="○"/>
      <w:lvlJc w:val="left"/>
      <w:pPr>
        <w:tabs>
          <w:tab w:val="num" w:pos="763"/>
        </w:tabs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13" w15:restartNumberingAfterBreak="0">
    <w:nsid w:val="5AF47992"/>
    <w:multiLevelType w:val="hybridMultilevel"/>
    <w:tmpl w:val="C9DEF898"/>
    <w:lvl w:ilvl="0" w:tplc="DD3CC7FC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5D4B47F7"/>
    <w:multiLevelType w:val="hybridMultilevel"/>
    <w:tmpl w:val="C80C0758"/>
    <w:lvl w:ilvl="0" w:tplc="36C216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8127EE"/>
    <w:multiLevelType w:val="hybridMultilevel"/>
    <w:tmpl w:val="AC06FA44"/>
    <w:lvl w:ilvl="0" w:tplc="FEE8BD0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2F7384B"/>
    <w:multiLevelType w:val="hybridMultilevel"/>
    <w:tmpl w:val="7CEA8F8A"/>
    <w:lvl w:ilvl="0" w:tplc="D8DC28D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9944F3"/>
    <w:multiLevelType w:val="hybridMultilevel"/>
    <w:tmpl w:val="BE30B940"/>
    <w:lvl w:ilvl="0" w:tplc="66F6657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17"/>
  </w:num>
  <w:num w:numId="6">
    <w:abstractNumId w:val="0"/>
  </w:num>
  <w:num w:numId="7">
    <w:abstractNumId w:val="13"/>
  </w:num>
  <w:num w:numId="8">
    <w:abstractNumId w:val="5"/>
  </w:num>
  <w:num w:numId="9">
    <w:abstractNumId w:val="15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8"/>
  </w:num>
  <w:num w:numId="16">
    <w:abstractNumId w:val="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B4"/>
    <w:rsid w:val="00007ED6"/>
    <w:rsid w:val="000135D5"/>
    <w:rsid w:val="00015ACD"/>
    <w:rsid w:val="00021C1A"/>
    <w:rsid w:val="00037A2D"/>
    <w:rsid w:val="00045413"/>
    <w:rsid w:val="0007011C"/>
    <w:rsid w:val="00071B68"/>
    <w:rsid w:val="000A04B4"/>
    <w:rsid w:val="000C6A73"/>
    <w:rsid w:val="001200B2"/>
    <w:rsid w:val="00142AFD"/>
    <w:rsid w:val="001636B9"/>
    <w:rsid w:val="001901E5"/>
    <w:rsid w:val="001B4AF8"/>
    <w:rsid w:val="001D5813"/>
    <w:rsid w:val="001F0C5F"/>
    <w:rsid w:val="0023009A"/>
    <w:rsid w:val="00273A07"/>
    <w:rsid w:val="00275B7F"/>
    <w:rsid w:val="00276EE9"/>
    <w:rsid w:val="002856A9"/>
    <w:rsid w:val="002A31F8"/>
    <w:rsid w:val="002D0733"/>
    <w:rsid w:val="002F0646"/>
    <w:rsid w:val="003010C4"/>
    <w:rsid w:val="00310C11"/>
    <w:rsid w:val="00315D9B"/>
    <w:rsid w:val="0035068C"/>
    <w:rsid w:val="0038681C"/>
    <w:rsid w:val="003E2B64"/>
    <w:rsid w:val="003E5D88"/>
    <w:rsid w:val="00463BCE"/>
    <w:rsid w:val="00470671"/>
    <w:rsid w:val="004A1E08"/>
    <w:rsid w:val="004C22DD"/>
    <w:rsid w:val="004C416E"/>
    <w:rsid w:val="00510809"/>
    <w:rsid w:val="00513180"/>
    <w:rsid w:val="00525B7C"/>
    <w:rsid w:val="00550620"/>
    <w:rsid w:val="00595460"/>
    <w:rsid w:val="006401B4"/>
    <w:rsid w:val="006F1476"/>
    <w:rsid w:val="0071097D"/>
    <w:rsid w:val="00713619"/>
    <w:rsid w:val="00747A6C"/>
    <w:rsid w:val="007719A9"/>
    <w:rsid w:val="00774CF4"/>
    <w:rsid w:val="00790911"/>
    <w:rsid w:val="00790F8C"/>
    <w:rsid w:val="007B2DDC"/>
    <w:rsid w:val="007C66BB"/>
    <w:rsid w:val="007D35DE"/>
    <w:rsid w:val="007F727F"/>
    <w:rsid w:val="008658E7"/>
    <w:rsid w:val="008D3998"/>
    <w:rsid w:val="008E11AD"/>
    <w:rsid w:val="008E210E"/>
    <w:rsid w:val="009277BF"/>
    <w:rsid w:val="009754A0"/>
    <w:rsid w:val="0098329A"/>
    <w:rsid w:val="00991120"/>
    <w:rsid w:val="009A3CE0"/>
    <w:rsid w:val="009C7DEF"/>
    <w:rsid w:val="009E03F9"/>
    <w:rsid w:val="009F4974"/>
    <w:rsid w:val="009F7B1E"/>
    <w:rsid w:val="00A121ED"/>
    <w:rsid w:val="00A27BC3"/>
    <w:rsid w:val="00A40C1A"/>
    <w:rsid w:val="00A628C5"/>
    <w:rsid w:val="00A753D9"/>
    <w:rsid w:val="00AC30A4"/>
    <w:rsid w:val="00AF5040"/>
    <w:rsid w:val="00B0035E"/>
    <w:rsid w:val="00B0679F"/>
    <w:rsid w:val="00B2263F"/>
    <w:rsid w:val="00B50A97"/>
    <w:rsid w:val="00B5571D"/>
    <w:rsid w:val="00B6782D"/>
    <w:rsid w:val="00B739D0"/>
    <w:rsid w:val="00BD5051"/>
    <w:rsid w:val="00BF00E5"/>
    <w:rsid w:val="00C314DE"/>
    <w:rsid w:val="00C40C33"/>
    <w:rsid w:val="00C471F5"/>
    <w:rsid w:val="00C52C6E"/>
    <w:rsid w:val="00C619E6"/>
    <w:rsid w:val="00CC00AE"/>
    <w:rsid w:val="00CC641D"/>
    <w:rsid w:val="00CE2A0A"/>
    <w:rsid w:val="00D26199"/>
    <w:rsid w:val="00D4113A"/>
    <w:rsid w:val="00D454DE"/>
    <w:rsid w:val="00D83AB1"/>
    <w:rsid w:val="00D97E4B"/>
    <w:rsid w:val="00DC1957"/>
    <w:rsid w:val="00DD2165"/>
    <w:rsid w:val="00DD3620"/>
    <w:rsid w:val="00DF2107"/>
    <w:rsid w:val="00E2761D"/>
    <w:rsid w:val="00E83F83"/>
    <w:rsid w:val="00EA4B85"/>
    <w:rsid w:val="00EB6674"/>
    <w:rsid w:val="00EB775A"/>
    <w:rsid w:val="00EC052D"/>
    <w:rsid w:val="00EE5CFC"/>
    <w:rsid w:val="00EE6A10"/>
    <w:rsid w:val="00F2432A"/>
    <w:rsid w:val="00F30302"/>
    <w:rsid w:val="00F5631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4D0E3-8432-4893-AB98-EF406404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80" w:hangingChars="400" w:hanging="880"/>
    </w:pPr>
  </w:style>
  <w:style w:type="paragraph" w:styleId="2">
    <w:name w:val="Body Text Indent 2"/>
    <w:basedOn w:val="a"/>
    <w:pPr>
      <w:ind w:leftChars="150" w:left="1195" w:hangingChars="400" w:hanging="880"/>
    </w:pPr>
  </w:style>
  <w:style w:type="paragraph" w:styleId="3">
    <w:name w:val="Body Text Indent 3"/>
    <w:basedOn w:val="a"/>
    <w:pPr>
      <w:ind w:leftChars="-350" w:left="-735" w:firstLineChars="352" w:firstLine="739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DC1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13" Type="http://schemas.openxmlformats.org/officeDocument/2006/relationships/image" Target="media/image4.emf"/><Relationship Id="rId18" Type="http://schemas.openxmlformats.org/officeDocument/2006/relationships/oleObject" Target="embeddings/Microsoft_Excel_97-2003_______5.xls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______2.xls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______4.xls"/><Relationship Id="rId20" Type="http://schemas.openxmlformats.org/officeDocument/2006/relationships/oleObject" Target="embeddings/Microsoft_Excel_97-2003_______6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Microsoft_Excel_97-2003_______1.xls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______3.xls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743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全国そば生産優良地区表彰事業実施要領</vt:lpstr>
      <vt:lpstr>全国そば生産優良地区表彰事業実施要領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全国そば生産優良地区表彰事業実施要領</dc:title>
  <dc:subject/>
  <dc:creator>社団法人　日本蕎麦協会</dc:creator>
  <cp:keywords/>
  <cp:lastModifiedBy>user07</cp:lastModifiedBy>
  <cp:revision>14</cp:revision>
  <cp:lastPrinted>2019-05-09T06:21:00Z</cp:lastPrinted>
  <dcterms:created xsi:type="dcterms:W3CDTF">2015-06-08T00:54:00Z</dcterms:created>
  <dcterms:modified xsi:type="dcterms:W3CDTF">2019-05-09T06:21:00Z</dcterms:modified>
</cp:coreProperties>
</file>